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E25" w:rsidRDefault="008A4613" w:rsidP="008A4613">
      <w:pPr>
        <w:jc w:val="right"/>
      </w:pPr>
      <w:r>
        <w:t>Приложение № 10 к договору</w:t>
      </w:r>
    </w:p>
    <w:sdt>
      <w:sdtPr>
        <w:id w:val="-304941862"/>
        <w:placeholder>
          <w:docPart w:val="DefaultPlaceholder_1081868574"/>
        </w:placeholder>
      </w:sdtPr>
      <w:sdtEndPr>
        <w:rPr>
          <w:b/>
          <w:lang w:val="en-US"/>
        </w:rPr>
      </w:sdtEndPr>
      <w:sdtContent>
        <w:bookmarkStart w:id="0" w:name="_GoBack" w:displacedByCustomXml="prev"/>
        <w:p w:rsidR="008A4613" w:rsidRPr="008A4613" w:rsidRDefault="008A4613" w:rsidP="008A4613">
          <w:pPr>
            <w:jc w:val="right"/>
          </w:pPr>
          <w:r>
            <w:t>от _____________ № __________________</w:t>
          </w:r>
        </w:p>
        <w:p w:rsidR="008A4613" w:rsidRDefault="00DF4741">
          <w:pPr>
            <w:rPr>
              <w:b/>
              <w:lang w:val="en-US"/>
            </w:rPr>
          </w:pPr>
        </w:p>
        <w:bookmarkEnd w:id="0" w:displacedByCustomXml="next"/>
      </w:sdtContent>
    </w:sdt>
    <w:p w:rsidR="00E31C05" w:rsidRPr="00E31C05" w:rsidRDefault="00E31C05" w:rsidP="00E31C05">
      <w:pPr>
        <w:jc w:val="center"/>
        <w:rPr>
          <w:b/>
        </w:rPr>
      </w:pPr>
      <w:r>
        <w:rPr>
          <w:b/>
        </w:rPr>
        <w:t>Форма банковской гарантии на возврат авансового платежа</w:t>
      </w:r>
      <w:r w:rsidR="00262AC0">
        <w:rPr>
          <w:rStyle w:val="af0"/>
          <w:b/>
        </w:rPr>
        <w:footnoteReference w:id="1"/>
      </w:r>
    </w:p>
    <w:p w:rsidR="00E31C05" w:rsidRPr="00E31C05" w:rsidRDefault="00E31C05">
      <w:pPr>
        <w:rPr>
          <w:b/>
        </w:rPr>
      </w:pPr>
    </w:p>
    <w:p w:rsidR="00240593" w:rsidRPr="00E31C05" w:rsidRDefault="00C77291">
      <w:r w:rsidRPr="00E31C05">
        <w:t>Кому: ОАО «Славнефть-ЯНОС»</w:t>
      </w:r>
    </w:p>
    <w:p w:rsidR="00C77291" w:rsidRDefault="00C77291">
      <w:r w:rsidRPr="00E31C05">
        <w:t>Адрес: 150023</w:t>
      </w:r>
      <w:r>
        <w:t>, Российская Федерация, г. Ярославль, Московский проспект, д. 130</w:t>
      </w:r>
    </w:p>
    <w:p w:rsidR="00623041" w:rsidRDefault="00623041"/>
    <w:p w:rsidR="00240593" w:rsidRDefault="008A4613" w:rsidP="008A4613">
      <w:pPr>
        <w:jc w:val="center"/>
      </w:pPr>
      <w:r>
        <w:rPr>
          <w:b/>
        </w:rPr>
        <w:t>Гарантия возврата авансового платежа</w:t>
      </w:r>
      <w:r w:rsidR="00C77291">
        <w:rPr>
          <w:b/>
        </w:rPr>
        <w:t xml:space="preserve"> </w:t>
      </w:r>
      <w:r w:rsidR="00240593" w:rsidRPr="00623041">
        <w:rPr>
          <w:b/>
        </w:rPr>
        <w:t>№</w:t>
      </w:r>
      <w:r w:rsidR="00240593">
        <w:t xml:space="preserve"> ___________</w:t>
      </w:r>
    </w:p>
    <w:p w:rsidR="00240593" w:rsidRDefault="00240593"/>
    <w:p w:rsidR="00240593" w:rsidRDefault="00C77291">
      <w:r>
        <w:t xml:space="preserve">г. __________                                                                                         </w:t>
      </w:r>
      <w:r w:rsidR="00E31C05">
        <w:t xml:space="preserve">     </w:t>
      </w:r>
      <w:r>
        <w:t>«___» ________</w:t>
      </w:r>
      <w:r w:rsidR="008A4613">
        <w:t xml:space="preserve"> ______г</w:t>
      </w:r>
      <w:r>
        <w:t>.</w:t>
      </w:r>
    </w:p>
    <w:p w:rsidR="00C77291" w:rsidRDefault="00C77291"/>
    <w:p w:rsidR="0063514A" w:rsidRPr="00E31C05" w:rsidRDefault="008A4613" w:rsidP="00E31C05">
      <w:pPr>
        <w:ind w:firstLine="709"/>
        <w:jc w:val="both"/>
      </w:pPr>
      <w:r>
        <w:t>(</w:t>
      </w:r>
      <w:r>
        <w:rPr>
          <w:i/>
        </w:rPr>
        <w:t>Н</w:t>
      </w:r>
      <w:r w:rsidRPr="0063514A">
        <w:rPr>
          <w:i/>
        </w:rPr>
        <w:t>аименование банка</w:t>
      </w:r>
      <w:r>
        <w:t xml:space="preserve">) </w:t>
      </w:r>
      <w:r w:rsidR="00C77291">
        <w:t>проинформирован</w:t>
      </w:r>
      <w:r>
        <w:t>(о)</w:t>
      </w:r>
      <w:r w:rsidR="00C77291">
        <w:t xml:space="preserve"> о том, что между ОАО «Славнефть-ЯНОС», адрес местонахождения</w:t>
      </w:r>
      <w:r w:rsidR="00C77291" w:rsidRPr="00E31C05">
        <w:t xml:space="preserve">: 150023, Российская Федерация, г. Ярославль, Московский проспект, д. 130, именуемым далее </w:t>
      </w:r>
      <w:r w:rsidR="00E31C05" w:rsidRPr="00E31C05">
        <w:t>Бенефициар</w:t>
      </w:r>
      <w:r w:rsidR="00C77291" w:rsidRPr="00E31C05">
        <w:t>, и</w:t>
      </w:r>
      <w:r w:rsidR="00D43477" w:rsidRPr="00E31C05">
        <w:t xml:space="preserve"> (</w:t>
      </w:r>
      <w:r w:rsidR="00D43477" w:rsidRPr="00E31C05">
        <w:rPr>
          <w:i/>
        </w:rPr>
        <w:t>наименование контрагента</w:t>
      </w:r>
      <w:r w:rsidR="00D43477" w:rsidRPr="00E31C05">
        <w:t>), ИНН/КПП, ОКПО, адрес местонахождения:</w:t>
      </w:r>
      <w:r w:rsidR="002E24DB" w:rsidRPr="00E31C05">
        <w:t xml:space="preserve"> _____</w:t>
      </w:r>
      <w:r w:rsidR="00D43477" w:rsidRPr="00E31C05">
        <w:t xml:space="preserve">, именуемым далее </w:t>
      </w:r>
      <w:r w:rsidR="00E31C05" w:rsidRPr="00E31C05">
        <w:t>Принципал</w:t>
      </w:r>
      <w:r w:rsidR="00D43477" w:rsidRPr="00E31C05">
        <w:t xml:space="preserve">, </w:t>
      </w:r>
      <w:r w:rsidRPr="00E31C05">
        <w:t>заключен</w:t>
      </w:r>
      <w:r w:rsidR="00D43477" w:rsidRPr="00E31C05">
        <w:t xml:space="preserve"> Договор</w:t>
      </w:r>
      <w:r w:rsidR="002E24DB" w:rsidRPr="00E31C05">
        <w:t xml:space="preserve"> </w:t>
      </w:r>
      <w:r w:rsidRPr="00E31C05">
        <w:t xml:space="preserve">от ___________ № _____________ </w:t>
      </w:r>
      <w:r w:rsidR="00D43477" w:rsidRPr="00E31C05">
        <w:t>на (</w:t>
      </w:r>
      <w:r w:rsidR="00D43477" w:rsidRPr="00E31C05">
        <w:rPr>
          <w:i/>
        </w:rPr>
        <w:t>предмет договора</w:t>
      </w:r>
      <w:r w:rsidR="00D43477" w:rsidRPr="00E31C05">
        <w:t>), именуемый далее Договор</w:t>
      </w:r>
      <w:r w:rsidR="00EC3C14" w:rsidRPr="00E31C05">
        <w:t>.</w:t>
      </w:r>
      <w:r w:rsidR="00D43477" w:rsidRPr="00E31C05">
        <w:t xml:space="preserve"> </w:t>
      </w:r>
      <w:r w:rsidR="00EC3C14" w:rsidRPr="00E31C05">
        <w:t>В</w:t>
      </w:r>
      <w:r w:rsidR="00D43477" w:rsidRPr="00E31C05">
        <w:t xml:space="preserve"> соответствии</w:t>
      </w:r>
      <w:r w:rsidR="0063514A" w:rsidRPr="00E31C05">
        <w:t xml:space="preserve"> с условиями Договор</w:t>
      </w:r>
      <w:r w:rsidRPr="00E31C05">
        <w:t>а</w:t>
      </w:r>
      <w:r w:rsidR="0063514A" w:rsidRPr="00E31C05">
        <w:t xml:space="preserve">, </w:t>
      </w:r>
      <w:r w:rsidR="00E31C05" w:rsidRPr="00E31C05">
        <w:t>Бенефициар</w:t>
      </w:r>
      <w:r w:rsidR="0063514A" w:rsidRPr="00E31C05">
        <w:t xml:space="preserve"> обязуется перечислить </w:t>
      </w:r>
      <w:r w:rsidR="00E31C05" w:rsidRPr="00E31C05">
        <w:t>Принципалу</w:t>
      </w:r>
      <w:r w:rsidR="0063514A" w:rsidRPr="00E31C05">
        <w:t xml:space="preserve"> авансовый платеж в размере ______ рублей при условии предоставления со стороны </w:t>
      </w:r>
      <w:r w:rsidR="00E31C05" w:rsidRPr="00E31C05">
        <w:t>Принципала</w:t>
      </w:r>
      <w:r w:rsidR="0063514A" w:rsidRPr="00E31C05">
        <w:t xml:space="preserve"> банковской гарантии возврата авансового платежа на всю сумму авансового платежа.</w:t>
      </w:r>
    </w:p>
    <w:p w:rsidR="0040586C" w:rsidRDefault="0063514A" w:rsidP="00E31C05">
      <w:pPr>
        <w:ind w:firstLine="709"/>
        <w:jc w:val="both"/>
      </w:pPr>
      <w:r w:rsidRPr="00E31C05">
        <w:t>Принимая во внимание вышеизложенное, (</w:t>
      </w:r>
      <w:r w:rsidRPr="00E31C05">
        <w:rPr>
          <w:i/>
        </w:rPr>
        <w:t>наименование банка</w:t>
      </w:r>
      <w:r w:rsidRPr="00E31C05">
        <w:t>), зарегистрированный</w:t>
      </w:r>
      <w:r w:rsidR="008A4613" w:rsidRPr="00E31C05">
        <w:t>(ое)</w:t>
      </w:r>
      <w:r w:rsidRPr="00E31C05">
        <w:t xml:space="preserve"> по адресу: _____, имеющий</w:t>
      </w:r>
      <w:r w:rsidR="008A4613" w:rsidRPr="00E31C05">
        <w:t>(ее)</w:t>
      </w:r>
      <w:r w:rsidRPr="00E31C05">
        <w:t xml:space="preserve"> корреспондентский счет в ____ Банка России № ____, БИК___,ИНН ___, </w:t>
      </w:r>
      <w:r w:rsidR="00610DDE" w:rsidRPr="00E31C05">
        <w:t xml:space="preserve">код ОКПО, </w:t>
      </w:r>
      <w:r w:rsidRPr="00E31C05">
        <w:t>в лице _____, действующего</w:t>
      </w:r>
      <w:r w:rsidR="00610DDE" w:rsidRPr="00E31C05">
        <w:t xml:space="preserve"> на основании</w:t>
      </w:r>
      <w:r w:rsidR="002E24DB" w:rsidRPr="00E31C05">
        <w:t xml:space="preserve"> _____</w:t>
      </w:r>
      <w:r w:rsidR="00610DDE" w:rsidRPr="00E31C05">
        <w:t>, именуемый</w:t>
      </w:r>
      <w:r w:rsidR="008A4613" w:rsidRPr="00E31C05">
        <w:t>(ое)</w:t>
      </w:r>
      <w:r w:rsidR="00610DDE" w:rsidRPr="00E31C05">
        <w:t xml:space="preserve"> далее </w:t>
      </w:r>
      <w:r w:rsidR="00E31C05" w:rsidRPr="00E31C05">
        <w:t>Гарант</w:t>
      </w:r>
      <w:r w:rsidR="00610DDE" w:rsidRPr="00E31C05">
        <w:t xml:space="preserve">, настоящим по поручению </w:t>
      </w:r>
      <w:r w:rsidR="00E31C05" w:rsidRPr="00E31C05">
        <w:t>Принципала</w:t>
      </w:r>
      <w:r w:rsidR="00610DDE" w:rsidRPr="00E31C05">
        <w:t xml:space="preserve"> безотзывно </w:t>
      </w:r>
      <w:r w:rsidR="008A4613" w:rsidRPr="00E31C05">
        <w:t>обязуется</w:t>
      </w:r>
      <w:r w:rsidR="00610DDE" w:rsidRPr="00E31C05">
        <w:t xml:space="preserve"> незамедлительно, в течение 5 (пяти) банковских дней уплатить по первому письменному требованию </w:t>
      </w:r>
      <w:r w:rsidR="00E31C05" w:rsidRPr="00E31C05">
        <w:t>Бенефициара</w:t>
      </w:r>
      <w:r w:rsidR="00610DDE" w:rsidRPr="00E31C05">
        <w:t xml:space="preserve"> любую сумм</w:t>
      </w:r>
      <w:r w:rsidR="0040586C" w:rsidRPr="00E31C05">
        <w:t xml:space="preserve">у, не превышающую </w:t>
      </w:r>
      <w:r w:rsidR="008A4613" w:rsidRPr="00E31C05">
        <w:t>________ рублей</w:t>
      </w:r>
      <w:r w:rsidR="0040586C" w:rsidRPr="00E31C05">
        <w:t xml:space="preserve">, в случае неисполнения или ненадлежащего исполнения </w:t>
      </w:r>
      <w:r w:rsidR="00E31C05" w:rsidRPr="00E31C05">
        <w:t>Принципалом</w:t>
      </w:r>
      <w:r w:rsidR="0040586C">
        <w:t xml:space="preserve">  обязательств по Договору.</w:t>
      </w:r>
      <w:r w:rsidR="00610DDE">
        <w:t xml:space="preserve"> </w:t>
      </w:r>
    </w:p>
    <w:p w:rsidR="005E6493" w:rsidRDefault="005E6493" w:rsidP="00E31C05">
      <w:pPr>
        <w:ind w:firstLine="709"/>
        <w:jc w:val="both"/>
      </w:pPr>
      <w:r>
        <w:t xml:space="preserve">Письменное требование </w:t>
      </w:r>
      <w:r w:rsidR="00E31C05">
        <w:t>Бенефициара</w:t>
      </w:r>
      <w:r>
        <w:t xml:space="preserve"> должно быть подписано уполномоченными лицами </w:t>
      </w:r>
      <w:r w:rsidR="00E31C05">
        <w:t>Бенефициара</w:t>
      </w:r>
      <w:r>
        <w:t xml:space="preserve">, иметь ссылку на настоящую гарантию, содержать подтверждение того, что </w:t>
      </w:r>
      <w:r w:rsidR="00E31C05">
        <w:t>Бенефициар</w:t>
      </w:r>
      <w:r>
        <w:t xml:space="preserve"> произвел авансовый платеж в соответствии с условиями Договор</w:t>
      </w:r>
      <w:r w:rsidR="008A4613">
        <w:t>а</w:t>
      </w:r>
      <w:r>
        <w:t xml:space="preserve">, а так же должно содержать заявление </w:t>
      </w:r>
      <w:r w:rsidR="00E31C05">
        <w:t>Бенефициара</w:t>
      </w:r>
      <w:r>
        <w:t xml:space="preserve"> о том, что </w:t>
      </w:r>
      <w:r w:rsidR="00E31C05">
        <w:t>Принципал</w:t>
      </w:r>
      <w:r>
        <w:t xml:space="preserve"> не вернул </w:t>
      </w:r>
      <w:r w:rsidR="00E31C05">
        <w:t>Бенефициару</w:t>
      </w:r>
      <w:r>
        <w:t xml:space="preserve"> сумму авансового платежа или ее часть и не выполнил своих обязательств по Договору, обеспеченны</w:t>
      </w:r>
      <w:r w:rsidR="00B9685B">
        <w:t>х</w:t>
      </w:r>
      <w:r>
        <w:t xml:space="preserve"> настоящей гарантией, вследствие чего </w:t>
      </w:r>
      <w:r w:rsidR="00E31C05">
        <w:t>Бенефициар</w:t>
      </w:r>
      <w:r>
        <w:t xml:space="preserve"> вправе потребовать возврата вышеуказанного аванса.</w:t>
      </w:r>
    </w:p>
    <w:p w:rsidR="00212189" w:rsidRDefault="00845DAD" w:rsidP="00E31C05">
      <w:pPr>
        <w:tabs>
          <w:tab w:val="left" w:pos="284"/>
        </w:tabs>
        <w:ind w:firstLine="709"/>
        <w:jc w:val="both"/>
      </w:pPr>
      <w:r>
        <w:t xml:space="preserve">Письменное требование </w:t>
      </w:r>
      <w:r w:rsidR="00E31C05">
        <w:t>Бенефициара</w:t>
      </w:r>
      <w:r w:rsidR="00212189">
        <w:t xml:space="preserve"> об уплате суммы </w:t>
      </w:r>
      <w:r>
        <w:t xml:space="preserve">по настоящей гарантии должно быть </w:t>
      </w:r>
      <w:r w:rsidR="00212189">
        <w:t>предъявлено</w:t>
      </w:r>
      <w:r>
        <w:t xml:space="preserve"> </w:t>
      </w:r>
      <w:r w:rsidR="00E31C05">
        <w:t>Гаранту</w:t>
      </w:r>
      <w:r w:rsidR="00212189">
        <w:t xml:space="preserve"> по месту нахождения </w:t>
      </w:r>
      <w:r w:rsidR="00E31C05">
        <w:t>Гаранта</w:t>
      </w:r>
      <w:r w:rsidR="00212189">
        <w:t>: (</w:t>
      </w:r>
      <w:r w:rsidR="00212189" w:rsidRPr="00212189">
        <w:rPr>
          <w:i/>
        </w:rPr>
        <w:t>адрес</w:t>
      </w:r>
      <w:r w:rsidR="00212189">
        <w:t>) посредством курьерской доставки или заказным письмом с уведомлением о вручении.</w:t>
      </w:r>
    </w:p>
    <w:p w:rsidR="007C24C5" w:rsidRDefault="007C24C5" w:rsidP="00E31C05">
      <w:pPr>
        <w:ind w:firstLine="709"/>
        <w:jc w:val="both"/>
      </w:pPr>
      <w:r>
        <w:t xml:space="preserve">К требованию </w:t>
      </w:r>
      <w:r w:rsidR="00212189">
        <w:t xml:space="preserve">платежа по настоящей гарантии </w:t>
      </w:r>
      <w:r>
        <w:t>должны быть приложены следующие документы:</w:t>
      </w:r>
    </w:p>
    <w:p w:rsidR="007C24C5" w:rsidRDefault="007F048C" w:rsidP="00326025">
      <w:pPr>
        <w:numPr>
          <w:ilvl w:val="0"/>
          <w:numId w:val="1"/>
        </w:numPr>
        <w:tabs>
          <w:tab w:val="clear" w:pos="660"/>
          <w:tab w:val="left" w:pos="993"/>
        </w:tabs>
        <w:ind w:left="0" w:firstLine="709"/>
        <w:jc w:val="both"/>
      </w:pPr>
      <w:r>
        <w:t>Копия д</w:t>
      </w:r>
      <w:r w:rsidR="007C24C5">
        <w:t>оговор</w:t>
      </w:r>
      <w:r>
        <w:t>а</w:t>
      </w:r>
      <w:r w:rsidR="007C24C5">
        <w:t xml:space="preserve">, заверенная </w:t>
      </w:r>
      <w:r w:rsidR="00E31C05">
        <w:t>Бенефициаром</w:t>
      </w:r>
      <w:r>
        <w:t>.</w:t>
      </w:r>
    </w:p>
    <w:p w:rsidR="00525371" w:rsidRDefault="007A7ABD" w:rsidP="00326025">
      <w:pPr>
        <w:numPr>
          <w:ilvl w:val="0"/>
          <w:numId w:val="1"/>
        </w:numPr>
        <w:tabs>
          <w:tab w:val="clear" w:pos="660"/>
          <w:tab w:val="left" w:pos="993"/>
        </w:tabs>
        <w:ind w:left="0" w:firstLine="709"/>
        <w:jc w:val="both"/>
      </w:pPr>
      <w:r>
        <w:t>Копия платежного поручения и копия выписки по расчетному счету</w:t>
      </w:r>
      <w:r w:rsidR="007C24C5">
        <w:t xml:space="preserve"> </w:t>
      </w:r>
      <w:r w:rsidR="00E31C05">
        <w:t>Бенефициара</w:t>
      </w:r>
      <w:r>
        <w:t>, заверенные банком</w:t>
      </w:r>
      <w:r w:rsidR="007C24C5">
        <w:t xml:space="preserve"> </w:t>
      </w:r>
      <w:r w:rsidR="00E31C05">
        <w:t>Бенефициара</w:t>
      </w:r>
      <w:r>
        <w:t xml:space="preserve">, подтверждающие факт уплаты авансового платежа </w:t>
      </w:r>
      <w:r w:rsidR="00E31C05">
        <w:t>Принципалу</w:t>
      </w:r>
      <w:r>
        <w:t>.</w:t>
      </w:r>
    </w:p>
    <w:p w:rsidR="00525371" w:rsidRPr="00525371" w:rsidRDefault="00E560E6" w:rsidP="00E31C05">
      <w:pPr>
        <w:ind w:firstLine="709"/>
        <w:jc w:val="both"/>
      </w:pPr>
      <w:r>
        <w:t>Подлинность</w:t>
      </w:r>
      <w:r w:rsidR="00525371" w:rsidRPr="00525371">
        <w:t xml:space="preserve"> подписей на требовании Бе</w:t>
      </w:r>
      <w:r w:rsidR="00525371">
        <w:t>нефициара к Гаранту должна быть</w:t>
      </w:r>
      <w:r w:rsidR="00E31C05">
        <w:t xml:space="preserve"> </w:t>
      </w:r>
      <w:r w:rsidR="00525371" w:rsidRPr="00525371">
        <w:t xml:space="preserve">подтверждена банком </w:t>
      </w:r>
      <w:r w:rsidR="00E31C05">
        <w:t>Бенефициара</w:t>
      </w:r>
      <w:r w:rsidR="00525371" w:rsidRPr="00525371">
        <w:t>.</w:t>
      </w:r>
    </w:p>
    <w:p w:rsidR="007F048C" w:rsidRDefault="007F048C" w:rsidP="00E31C05">
      <w:pPr>
        <w:ind w:firstLine="709"/>
        <w:jc w:val="both"/>
      </w:pPr>
      <w:r>
        <w:t xml:space="preserve">Обязательства </w:t>
      </w:r>
      <w:r w:rsidR="00E31C05">
        <w:t>Гаранта</w:t>
      </w:r>
      <w:r>
        <w:t xml:space="preserve"> по настоящей гарантии автоматически уменьшаются на сумму платежей, произведенных </w:t>
      </w:r>
      <w:r w:rsidR="00E31C05">
        <w:t>Гарантом</w:t>
      </w:r>
      <w:r>
        <w:t xml:space="preserve"> по гарантии.</w:t>
      </w:r>
    </w:p>
    <w:p w:rsidR="007F048C" w:rsidRDefault="007F048C" w:rsidP="00E31C05">
      <w:pPr>
        <w:ind w:firstLine="709"/>
        <w:jc w:val="both"/>
      </w:pPr>
      <w:r>
        <w:lastRenderedPageBreak/>
        <w:t xml:space="preserve">Обязательства </w:t>
      </w:r>
      <w:r w:rsidR="00E31C05">
        <w:t>Гаранта</w:t>
      </w:r>
      <w:r>
        <w:t xml:space="preserve"> перед </w:t>
      </w:r>
      <w:r w:rsidR="00E31C05">
        <w:t>Бенефициаром</w:t>
      </w:r>
      <w:r>
        <w:t xml:space="preserve"> по настоящей гарантии ограничены суммой, на которую она выдана и составляют (</w:t>
      </w:r>
      <w:r w:rsidRPr="007F048C">
        <w:rPr>
          <w:i/>
        </w:rPr>
        <w:t>сумма</w:t>
      </w:r>
      <w:r>
        <w:t>).</w:t>
      </w:r>
    </w:p>
    <w:p w:rsidR="007F048C" w:rsidRDefault="007F048C" w:rsidP="00E31C05">
      <w:pPr>
        <w:ind w:firstLine="709"/>
        <w:jc w:val="both"/>
      </w:pPr>
      <w:r>
        <w:t>Настоящая гарантия вступает в силу с даты выдачи.</w:t>
      </w:r>
    </w:p>
    <w:p w:rsidR="00AF3069" w:rsidRDefault="007F048C" w:rsidP="00E31C05">
      <w:pPr>
        <w:ind w:firstLine="709"/>
        <w:jc w:val="both"/>
      </w:pPr>
      <w:r>
        <w:t xml:space="preserve">Настоящая гарантия действует до </w:t>
      </w:r>
      <w:r w:rsidR="00E31C05">
        <w:t>________</w:t>
      </w:r>
      <w:r>
        <w:t xml:space="preserve"> включительно и истекает полностью и автоматически, если </w:t>
      </w:r>
      <w:r w:rsidR="00AF3069">
        <w:t xml:space="preserve">письменное требование </w:t>
      </w:r>
      <w:r w:rsidR="00E31C05">
        <w:t>Бенефициара</w:t>
      </w:r>
      <w:r w:rsidR="00AF3069">
        <w:t xml:space="preserve"> не будет получено </w:t>
      </w:r>
      <w:r w:rsidR="00E31C05">
        <w:t>Гарантом</w:t>
      </w:r>
      <w:r w:rsidR="00AF3069">
        <w:t xml:space="preserve"> к концу этого дня, независимо от того будет ли возвращен </w:t>
      </w:r>
      <w:r w:rsidR="00E31C05">
        <w:t>Гаранту</w:t>
      </w:r>
      <w:r w:rsidR="00AF3069">
        <w:t xml:space="preserve"> оригинал гарантии или нет.</w:t>
      </w:r>
    </w:p>
    <w:p w:rsidR="00AF3069" w:rsidRDefault="00AF3069" w:rsidP="00E31C05">
      <w:pPr>
        <w:ind w:firstLine="709"/>
        <w:jc w:val="both"/>
      </w:pPr>
      <w:r>
        <w:t xml:space="preserve">Права по настоящей гарантии могут быть переуступлены только с предварительного письменного согласия </w:t>
      </w:r>
      <w:r w:rsidR="00E31C05">
        <w:t>Гаранта</w:t>
      </w:r>
      <w:r>
        <w:t>.</w:t>
      </w:r>
    </w:p>
    <w:p w:rsidR="007B79C5" w:rsidRDefault="00AF3069" w:rsidP="00E31C05">
      <w:pPr>
        <w:ind w:firstLine="709"/>
        <w:jc w:val="both"/>
      </w:pPr>
      <w:r>
        <w:t xml:space="preserve">Настоящая гарантия выдана в соответствии с законодательством Российской Федерации. Права и обязанности, вытекающие из настоящей гарантии, регулируются законодательством Российской </w:t>
      </w:r>
      <w:r w:rsidR="007B79C5">
        <w:t>Федерации.</w:t>
      </w:r>
    </w:p>
    <w:p w:rsidR="007B79C5" w:rsidRDefault="007B79C5" w:rsidP="00E31C05">
      <w:pPr>
        <w:ind w:firstLine="709"/>
        <w:jc w:val="both"/>
      </w:pPr>
      <w:r>
        <w:t xml:space="preserve">Споры, возникающие в связи с настоящей гарантией, подлежат рассмотрению в Арбитражном суде </w:t>
      </w:r>
      <w:r w:rsidR="00E31C05">
        <w:t>____________.</w:t>
      </w:r>
    </w:p>
    <w:p w:rsidR="00736F42" w:rsidRDefault="007B79C5" w:rsidP="00E31C05">
      <w:pPr>
        <w:ind w:firstLine="709"/>
        <w:jc w:val="both"/>
      </w:pPr>
      <w:r>
        <w:t xml:space="preserve">Утратившая силу гарантия должна быть возвращена </w:t>
      </w:r>
      <w:r w:rsidR="00E31C05">
        <w:t>Гаранту</w:t>
      </w:r>
      <w:r>
        <w:t xml:space="preserve"> без дополнительных запросов.</w:t>
      </w:r>
      <w:r w:rsidR="00AF3069">
        <w:t xml:space="preserve">  </w:t>
      </w:r>
    </w:p>
    <w:p w:rsidR="007B79C5" w:rsidRDefault="007B79C5" w:rsidP="00623041">
      <w:pPr>
        <w:jc w:val="both"/>
      </w:pPr>
    </w:p>
    <w:p w:rsidR="009F58F4" w:rsidRDefault="009F58F4" w:rsidP="00623041">
      <w:pPr>
        <w:jc w:val="both"/>
      </w:pPr>
    </w:p>
    <w:p w:rsidR="009F58F4" w:rsidRDefault="009F58F4" w:rsidP="00623041">
      <w:pPr>
        <w:jc w:val="both"/>
      </w:pPr>
    </w:p>
    <w:p w:rsidR="00736F42" w:rsidRDefault="00736F42" w:rsidP="00623041">
      <w:pPr>
        <w:jc w:val="both"/>
      </w:pPr>
    </w:p>
    <w:p w:rsidR="00736F42" w:rsidRDefault="00736F42" w:rsidP="00623041">
      <w:pPr>
        <w:jc w:val="both"/>
      </w:pPr>
      <w:r>
        <w:t xml:space="preserve">Должность уполномоченного лица </w:t>
      </w:r>
      <w:r w:rsidR="00E31C05">
        <w:t>Гаранта</w:t>
      </w:r>
      <w:r>
        <w:t xml:space="preserve">                                                (ФИО)</w:t>
      </w:r>
    </w:p>
    <w:p w:rsidR="00736F42" w:rsidRDefault="00736F42" w:rsidP="00623041">
      <w:pPr>
        <w:jc w:val="both"/>
      </w:pPr>
    </w:p>
    <w:p w:rsidR="00736F42" w:rsidRDefault="00736F42" w:rsidP="00623041">
      <w:pPr>
        <w:jc w:val="both"/>
      </w:pPr>
      <w:r>
        <w:t>Главный бухгалтер                                                                                          (ФИО)</w:t>
      </w:r>
    </w:p>
    <w:p w:rsidR="00736F42" w:rsidRDefault="00736F42" w:rsidP="00623041">
      <w:pPr>
        <w:jc w:val="both"/>
      </w:pPr>
    </w:p>
    <w:p w:rsidR="00240593" w:rsidRDefault="00736F42" w:rsidP="00623041">
      <w:pPr>
        <w:jc w:val="both"/>
      </w:pPr>
      <w:r>
        <w:t xml:space="preserve">М.П.   </w:t>
      </w:r>
      <w:r w:rsidR="00240593">
        <w:t xml:space="preserve"> </w:t>
      </w:r>
    </w:p>
    <w:p w:rsidR="00E31C05" w:rsidRDefault="00E31C05" w:rsidP="00623041">
      <w:pPr>
        <w:jc w:val="both"/>
      </w:pPr>
    </w:p>
    <w:p w:rsidR="00E31C05" w:rsidRDefault="00E31C05" w:rsidP="00623041">
      <w:pPr>
        <w:jc w:val="both"/>
      </w:pPr>
    </w:p>
    <w:p w:rsidR="00E31C05" w:rsidRDefault="00E31C05" w:rsidP="00623041">
      <w:pPr>
        <w:jc w:val="both"/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5670"/>
      </w:tblGrid>
      <w:sdt>
        <w:sdtPr>
          <w:rPr>
            <w:b/>
          </w:rPr>
          <w:id w:val="-1680260131"/>
          <w:placeholder>
            <w:docPart w:val="DefaultPlaceholder_1081868574"/>
          </w:placeholder>
        </w:sdtPr>
        <w:sdtEndPr>
          <w:rPr>
            <w:b w:val="0"/>
            <w:sz w:val="22"/>
            <w:szCs w:val="22"/>
          </w:rPr>
        </w:sdtEndPr>
        <w:sdtContent>
          <w:tr w:rsidR="00E31C05" w:rsidRPr="005C6232" w:rsidTr="00AF7A62">
            <w:trPr>
              <w:trHeight w:val="1305"/>
            </w:trPr>
            <w:tc>
              <w:tcPr>
                <w:tcW w:w="4644" w:type="dxa"/>
              </w:tcPr>
              <w:p w:rsidR="00E31C05" w:rsidRPr="00E31C05" w:rsidRDefault="00E31C05" w:rsidP="00AF7A62">
                <w:pPr>
                  <w:rPr>
                    <w:b/>
                  </w:rPr>
                </w:pPr>
                <w:r w:rsidRPr="00E31C05">
                  <w:rPr>
                    <w:b/>
                  </w:rPr>
                  <w:t>Заказчик</w:t>
                </w:r>
              </w:p>
              <w:p w:rsidR="00E31C05" w:rsidRDefault="00E31C05" w:rsidP="00AF7A62">
                <w:pPr>
                  <w:rPr>
                    <w:sz w:val="10"/>
                    <w:szCs w:val="10"/>
                  </w:rPr>
                </w:pPr>
              </w:p>
              <w:p w:rsidR="00E31C05" w:rsidRPr="005C6232" w:rsidRDefault="00E31C05" w:rsidP="00AF7A62">
                <w:pPr>
                  <w:rPr>
                    <w:sz w:val="10"/>
                    <w:szCs w:val="10"/>
                  </w:rPr>
                </w:pPr>
              </w:p>
              <w:p w:rsidR="00E31C05" w:rsidRPr="005C6232" w:rsidRDefault="00E31C05" w:rsidP="00AF7A62">
                <w:pPr>
                  <w:rPr>
                    <w:sz w:val="22"/>
                    <w:szCs w:val="22"/>
                  </w:rPr>
                </w:pPr>
                <w:r w:rsidRPr="005C6232">
                  <w:rPr>
                    <w:sz w:val="22"/>
                    <w:szCs w:val="22"/>
                  </w:rPr>
                  <w:t>______________________________________</w:t>
                </w:r>
              </w:p>
            </w:tc>
            <w:tc>
              <w:tcPr>
                <w:tcW w:w="5670" w:type="dxa"/>
              </w:tcPr>
              <w:p w:rsidR="00E31C05" w:rsidRPr="00E31C05" w:rsidRDefault="00E31C05" w:rsidP="00AF7A62">
                <w:pPr>
                  <w:rPr>
                    <w:b/>
                  </w:rPr>
                </w:pPr>
                <w:r w:rsidRPr="00E31C05">
                  <w:rPr>
                    <w:b/>
                  </w:rPr>
                  <w:t>Генподрядчик</w:t>
                </w:r>
              </w:p>
              <w:p w:rsidR="00E31C05" w:rsidRDefault="00E31C05" w:rsidP="00AF7A62">
                <w:pPr>
                  <w:rPr>
                    <w:sz w:val="10"/>
                    <w:szCs w:val="10"/>
                  </w:rPr>
                </w:pPr>
              </w:p>
              <w:p w:rsidR="00E31C05" w:rsidRPr="005C6232" w:rsidRDefault="00E31C05" w:rsidP="00AF7A62">
                <w:pPr>
                  <w:rPr>
                    <w:sz w:val="10"/>
                    <w:szCs w:val="10"/>
                  </w:rPr>
                </w:pPr>
              </w:p>
              <w:p w:rsidR="00E31C05" w:rsidRPr="005C6232" w:rsidRDefault="00E31C05" w:rsidP="00AF7A62">
                <w:pPr>
                  <w:rPr>
                    <w:sz w:val="22"/>
                    <w:szCs w:val="22"/>
                  </w:rPr>
                </w:pPr>
                <w:r w:rsidRPr="005C6232">
                  <w:rPr>
                    <w:sz w:val="22"/>
                    <w:szCs w:val="22"/>
                  </w:rPr>
                  <w:t>_________________________________________</w:t>
                </w:r>
              </w:p>
            </w:tc>
          </w:tr>
        </w:sdtContent>
      </w:sdt>
    </w:tbl>
    <w:p w:rsidR="00E31C05" w:rsidRDefault="00E31C05" w:rsidP="00623041">
      <w:pPr>
        <w:jc w:val="both"/>
      </w:pPr>
    </w:p>
    <w:sectPr w:rsidR="00E31C05" w:rsidSect="001823AB">
      <w:headerReference w:type="firs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741" w:rsidRDefault="00DF4741" w:rsidP="008A4613">
      <w:r>
        <w:separator/>
      </w:r>
    </w:p>
  </w:endnote>
  <w:endnote w:type="continuationSeparator" w:id="0">
    <w:p w:rsidR="00DF4741" w:rsidRDefault="00DF4741" w:rsidP="008A4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741" w:rsidRDefault="00DF4741" w:rsidP="008A4613">
      <w:r>
        <w:separator/>
      </w:r>
    </w:p>
  </w:footnote>
  <w:footnote w:type="continuationSeparator" w:id="0">
    <w:p w:rsidR="00DF4741" w:rsidRDefault="00DF4741" w:rsidP="008A4613">
      <w:r>
        <w:continuationSeparator/>
      </w:r>
    </w:p>
  </w:footnote>
  <w:footnote w:id="1">
    <w:p w:rsidR="00262AC0" w:rsidRDefault="00262AC0" w:rsidP="00262AC0">
      <w:pPr>
        <w:pStyle w:val="ae"/>
        <w:jc w:val="both"/>
      </w:pPr>
      <w:r>
        <w:rPr>
          <w:rStyle w:val="af0"/>
        </w:rPr>
        <w:footnoteRef/>
      </w:r>
      <w:r>
        <w:t xml:space="preserve"> Банковская гарантия, выданная Генподрядчику, может отличаться от настоящей формы только по письменному согласию Заказчика.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C05" w:rsidRDefault="00E31C05" w:rsidP="00E31C05">
    <w:pPr>
      <w:pStyle w:val="a5"/>
      <w:jc w:val="right"/>
      <w:rPr>
        <w:sz w:val="21"/>
        <w:szCs w:val="21"/>
      </w:rPr>
    </w:pPr>
    <w:r>
      <w:rPr>
        <w:sz w:val="21"/>
        <w:szCs w:val="21"/>
      </w:rPr>
      <w:t>Приложение № 8 к приказу</w:t>
    </w:r>
  </w:p>
  <w:p w:rsidR="00E31C05" w:rsidRDefault="00E31C05" w:rsidP="00E31C05">
    <w:pPr>
      <w:pStyle w:val="a5"/>
      <w:jc w:val="right"/>
      <w:rPr>
        <w:sz w:val="21"/>
        <w:szCs w:val="21"/>
      </w:rPr>
    </w:pPr>
    <w:r>
      <w:rPr>
        <w:sz w:val="21"/>
        <w:szCs w:val="21"/>
      </w:rPr>
      <w:t>от _______________ № _________</w:t>
    </w:r>
  </w:p>
  <w:p w:rsidR="00E31C05" w:rsidRPr="00FA30A7" w:rsidRDefault="00E31C05" w:rsidP="00E31C05">
    <w:pPr>
      <w:pStyle w:val="a5"/>
      <w:jc w:val="right"/>
      <w:rPr>
        <w:sz w:val="21"/>
        <w:szCs w:val="21"/>
      </w:rPr>
    </w:pPr>
  </w:p>
  <w:p w:rsidR="00E31C05" w:rsidRDefault="00E31C05" w:rsidP="00E31C05">
    <w:pPr>
      <w:pStyle w:val="a5"/>
      <w:rPr>
        <w:sz w:val="21"/>
        <w:szCs w:val="21"/>
      </w:rPr>
    </w:pPr>
    <w:r>
      <w:rPr>
        <w:sz w:val="21"/>
        <w:szCs w:val="21"/>
      </w:rPr>
      <w:t>Типовое приложение № 10 к договорам № 01-ПКС и № 22-ПКС</w:t>
    </w:r>
    <w:r w:rsidRPr="002E44A8">
      <w:rPr>
        <w:sz w:val="21"/>
        <w:szCs w:val="21"/>
      </w:rPr>
      <w:t xml:space="preserve"> </w:t>
    </w:r>
  </w:p>
  <w:p w:rsidR="00E31C05" w:rsidRDefault="00E31C05" w:rsidP="00E31C05">
    <w:pPr>
      <w:pStyle w:val="a5"/>
      <w:rPr>
        <w:sz w:val="21"/>
        <w:szCs w:val="21"/>
      </w:rPr>
    </w:pPr>
    <w:r w:rsidRPr="002E44A8">
      <w:rPr>
        <w:sz w:val="21"/>
        <w:szCs w:val="21"/>
      </w:rPr>
      <w:t xml:space="preserve">ОАО «Славнефть-ЯНОС» </w:t>
    </w:r>
  </w:p>
  <w:p w:rsidR="00E31C05" w:rsidRPr="002E44A8" w:rsidRDefault="00E31C05" w:rsidP="00E31C05">
    <w:pPr>
      <w:pStyle w:val="a5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1E49B0"/>
    <w:multiLevelType w:val="hybridMultilevel"/>
    <w:tmpl w:val="10586FB0"/>
    <w:lvl w:ilvl="0" w:tplc="D04C6E4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sJjvgQtsHdY40vJoT9jYvV43nLh2RRsPsZ56m8vx9N0w2oK7tu4sT/qEJzuDTDk0AJpmnpCqpSws9L7c/3EwUQ==" w:salt="317kQoxpIG5/YR8lJz/xOg==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593"/>
    <w:rsid w:val="0003568C"/>
    <w:rsid w:val="00072DB3"/>
    <w:rsid w:val="0009525E"/>
    <w:rsid w:val="00117920"/>
    <w:rsid w:val="00140857"/>
    <w:rsid w:val="001823AB"/>
    <w:rsid w:val="00212189"/>
    <w:rsid w:val="00240593"/>
    <w:rsid w:val="00262AC0"/>
    <w:rsid w:val="002B6D47"/>
    <w:rsid w:val="002E24DB"/>
    <w:rsid w:val="002F1B25"/>
    <w:rsid w:val="00326025"/>
    <w:rsid w:val="00353E25"/>
    <w:rsid w:val="00383576"/>
    <w:rsid w:val="0040586C"/>
    <w:rsid w:val="004300E3"/>
    <w:rsid w:val="004E3E66"/>
    <w:rsid w:val="0051645B"/>
    <w:rsid w:val="00525371"/>
    <w:rsid w:val="00576ADB"/>
    <w:rsid w:val="005A171C"/>
    <w:rsid w:val="005A4F34"/>
    <w:rsid w:val="005E6493"/>
    <w:rsid w:val="005F19AC"/>
    <w:rsid w:val="00610DDE"/>
    <w:rsid w:val="0062209F"/>
    <w:rsid w:val="00623041"/>
    <w:rsid w:val="0063514A"/>
    <w:rsid w:val="00736F42"/>
    <w:rsid w:val="007A7ABD"/>
    <w:rsid w:val="007B79C5"/>
    <w:rsid w:val="007C24C5"/>
    <w:rsid w:val="007F048C"/>
    <w:rsid w:val="0082242A"/>
    <w:rsid w:val="00836FD6"/>
    <w:rsid w:val="00845DAD"/>
    <w:rsid w:val="0084745D"/>
    <w:rsid w:val="008A4613"/>
    <w:rsid w:val="008A5D04"/>
    <w:rsid w:val="008F2957"/>
    <w:rsid w:val="00920510"/>
    <w:rsid w:val="00984564"/>
    <w:rsid w:val="00997D50"/>
    <w:rsid w:val="009F58F4"/>
    <w:rsid w:val="00AF3069"/>
    <w:rsid w:val="00AF6484"/>
    <w:rsid w:val="00AF7A62"/>
    <w:rsid w:val="00B9438A"/>
    <w:rsid w:val="00B9685B"/>
    <w:rsid w:val="00C77291"/>
    <w:rsid w:val="00D43477"/>
    <w:rsid w:val="00D97C87"/>
    <w:rsid w:val="00DF4741"/>
    <w:rsid w:val="00E31C05"/>
    <w:rsid w:val="00E560E6"/>
    <w:rsid w:val="00E91241"/>
    <w:rsid w:val="00EC3C14"/>
    <w:rsid w:val="00F16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0BFB50-A329-4F89-B1A2-1934FD99D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560E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E560E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rsid w:val="008A46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A4613"/>
    <w:rPr>
      <w:sz w:val="24"/>
      <w:szCs w:val="24"/>
    </w:rPr>
  </w:style>
  <w:style w:type="paragraph" w:styleId="a7">
    <w:name w:val="footer"/>
    <w:basedOn w:val="a"/>
    <w:link w:val="a8"/>
    <w:rsid w:val="008A46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A4613"/>
    <w:rPr>
      <w:sz w:val="24"/>
      <w:szCs w:val="24"/>
    </w:rPr>
  </w:style>
  <w:style w:type="character" w:styleId="a9">
    <w:name w:val="annotation reference"/>
    <w:rsid w:val="00262AC0"/>
    <w:rPr>
      <w:sz w:val="16"/>
      <w:szCs w:val="16"/>
    </w:rPr>
  </w:style>
  <w:style w:type="paragraph" w:styleId="aa">
    <w:name w:val="annotation text"/>
    <w:basedOn w:val="a"/>
    <w:link w:val="ab"/>
    <w:rsid w:val="00262AC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262AC0"/>
  </w:style>
  <w:style w:type="paragraph" w:styleId="ac">
    <w:name w:val="annotation subject"/>
    <w:basedOn w:val="aa"/>
    <w:next w:val="aa"/>
    <w:link w:val="ad"/>
    <w:rsid w:val="00262AC0"/>
    <w:rPr>
      <w:b/>
      <w:bCs/>
    </w:rPr>
  </w:style>
  <w:style w:type="character" w:customStyle="1" w:styleId="ad">
    <w:name w:val="Тема примечания Знак"/>
    <w:link w:val="ac"/>
    <w:rsid w:val="00262AC0"/>
    <w:rPr>
      <w:b/>
      <w:bCs/>
    </w:rPr>
  </w:style>
  <w:style w:type="paragraph" w:styleId="ae">
    <w:name w:val="footnote text"/>
    <w:basedOn w:val="a"/>
    <w:link w:val="af"/>
    <w:rsid w:val="00262AC0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262AC0"/>
  </w:style>
  <w:style w:type="character" w:styleId="af0">
    <w:name w:val="footnote reference"/>
    <w:rsid w:val="00262AC0"/>
    <w:rPr>
      <w:vertAlign w:val="superscript"/>
    </w:rPr>
  </w:style>
  <w:style w:type="character" w:styleId="af1">
    <w:name w:val="Placeholder Text"/>
    <w:basedOn w:val="a0"/>
    <w:uiPriority w:val="99"/>
    <w:semiHidden/>
    <w:rsid w:val="008F29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274109-8349-404D-BD13-70B0AE02E0FC}"/>
      </w:docPartPr>
      <w:docPartBody>
        <w:p w:rsidR="00623FDC" w:rsidRDefault="00E8204C">
          <w:r w:rsidRPr="00B3135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04C"/>
    <w:rsid w:val="001B1A4A"/>
    <w:rsid w:val="003D70AC"/>
    <w:rsid w:val="00623FDC"/>
    <w:rsid w:val="00E8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8204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972C9-688C-419E-9DF7-B778B9FB7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Гарантия исполнения обязательств по договору</vt:lpstr>
    </vt:vector>
  </TitlesOfParts>
  <Company/>
  <LinksUpToDate>false</LinksUpToDate>
  <CharactersWithSpaces>4139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Гарантия исполнения обязательств по договору</dc:title>
  <dc:subject/>
  <dc:creator>Доманова Е. Р.</dc:creator>
  <cp:keywords/>
  <dc:description/>
  <cp:lastModifiedBy>RyabovPP</cp:lastModifiedBy>
  <cp:revision>2</cp:revision>
  <cp:lastPrinted>2017-02-09T12:52:00Z</cp:lastPrinted>
  <dcterms:created xsi:type="dcterms:W3CDTF">2018-06-22T12:14:00Z</dcterms:created>
  <dcterms:modified xsi:type="dcterms:W3CDTF">2018-06-22T12:14:00Z</dcterms:modified>
</cp:coreProperties>
</file>